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3CE" w:rsidRDefault="00D503CE" w:rsidP="00613D4D">
      <w:pPr>
        <w:spacing w:line="240" w:lineRule="auto"/>
        <w:rPr>
          <w:b/>
        </w:rPr>
      </w:pPr>
    </w:p>
    <w:p w:rsidR="00315D69" w:rsidRPr="00F307A7" w:rsidRDefault="00315D69" w:rsidP="00F307A7">
      <w:pPr>
        <w:jc w:val="center"/>
        <w:rPr>
          <w:rFonts w:ascii="Palatino Linotype" w:hAnsi="Palatino Linotype" w:cs="Times New Roman"/>
          <w:b/>
          <w:sz w:val="24"/>
          <w:szCs w:val="24"/>
          <w:u w:val="single"/>
        </w:rPr>
      </w:pPr>
      <w:r w:rsidRPr="00F307A7">
        <w:rPr>
          <w:rFonts w:ascii="Palatino Linotype" w:hAnsi="Palatino Linotype" w:cs="Times New Roman"/>
          <w:b/>
          <w:sz w:val="24"/>
          <w:szCs w:val="24"/>
          <w:u w:val="single"/>
        </w:rPr>
        <w:t xml:space="preserve">Sportsimpacts Client </w:t>
      </w:r>
      <w:proofErr w:type="gramStart"/>
      <w:r w:rsidRPr="00F307A7">
        <w:rPr>
          <w:rFonts w:ascii="Palatino Linotype" w:hAnsi="Palatino Linotype" w:cs="Times New Roman"/>
          <w:b/>
          <w:sz w:val="24"/>
          <w:szCs w:val="24"/>
          <w:u w:val="single"/>
        </w:rPr>
        <w:t>Roster  (</w:t>
      </w:r>
      <w:proofErr w:type="gramEnd"/>
      <w:r w:rsidRPr="00F307A7">
        <w:rPr>
          <w:rFonts w:ascii="Palatino Linotype" w:hAnsi="Palatino Linotype" w:cs="Times New Roman"/>
          <w:b/>
          <w:sz w:val="24"/>
          <w:szCs w:val="24"/>
          <w:u w:val="single"/>
        </w:rPr>
        <w:t>2000-PRESENT)</w:t>
      </w:r>
    </w:p>
    <w:p w:rsidR="00315D69" w:rsidRPr="00315D69" w:rsidRDefault="00315D69" w:rsidP="00315D69">
      <w:pPr>
        <w:pStyle w:val="ListParagraph"/>
        <w:spacing w:after="0" w:line="240" w:lineRule="auto"/>
        <w:ind w:left="1440"/>
        <w:rPr>
          <w:rFonts w:ascii="Palatino Linotype" w:eastAsia="Times New Roman" w:hAnsi="Palatino Linotype" w:cs="Arial"/>
          <w:b/>
          <w:bCs/>
          <w:i/>
          <w:iCs/>
          <w:sz w:val="20"/>
          <w:szCs w:val="20"/>
        </w:rPr>
      </w:pPr>
    </w:p>
    <w:p w:rsidR="006701ED" w:rsidRPr="00315D69" w:rsidRDefault="0031676E" w:rsidP="006701ED">
      <w:pPr>
        <w:spacing w:after="0" w:line="240" w:lineRule="auto"/>
        <w:ind w:left="720" w:hanging="720"/>
        <w:rPr>
          <w:rFonts w:ascii="Palatino Linotype" w:eastAsia="Times New Roman" w:hAnsi="Palatino Linotype" w:cs="Arial"/>
          <w:sz w:val="18"/>
          <w:szCs w:val="18"/>
        </w:rPr>
      </w:pPr>
      <w:r w:rsidRPr="00315D69">
        <w:rPr>
          <w:rFonts w:ascii="Palatino Linotype" w:eastAsia="Times New Roman" w:hAnsi="Palatino Linotype" w:cs="Arial"/>
          <w:b/>
          <w:sz w:val="18"/>
          <w:szCs w:val="18"/>
        </w:rPr>
        <w:t>201</w:t>
      </w:r>
      <w:r>
        <w:rPr>
          <w:rFonts w:ascii="Palatino Linotype" w:eastAsia="Times New Roman" w:hAnsi="Palatino Linotype" w:cs="Arial"/>
          <w:b/>
          <w:sz w:val="18"/>
          <w:szCs w:val="18"/>
        </w:rPr>
        <w:t>2</w:t>
      </w:r>
      <w:r>
        <w:rPr>
          <w:rFonts w:ascii="Palatino Linotype" w:eastAsia="Times New Roman" w:hAnsi="Palatino Linotype" w:cs="Arial"/>
          <w:sz w:val="18"/>
          <w:szCs w:val="18"/>
        </w:rPr>
        <w:tab/>
        <w:t xml:space="preserve">TicketCity Bowl (Penn St </w:t>
      </w:r>
      <w:proofErr w:type="spellStart"/>
      <w:r>
        <w:rPr>
          <w:rFonts w:ascii="Palatino Linotype" w:eastAsia="Times New Roman" w:hAnsi="Palatino Linotype" w:cs="Arial"/>
          <w:sz w:val="18"/>
          <w:szCs w:val="18"/>
        </w:rPr>
        <w:t>vs</w:t>
      </w:r>
      <w:proofErr w:type="spellEnd"/>
      <w:r>
        <w:rPr>
          <w:rFonts w:ascii="Palatino Linotype" w:eastAsia="Times New Roman" w:hAnsi="Palatino Linotype" w:cs="Arial"/>
          <w:sz w:val="18"/>
          <w:szCs w:val="18"/>
        </w:rPr>
        <w:t xml:space="preserve"> Houston at Cotton Bowl</w:t>
      </w:r>
      <w:r w:rsidR="006701ED">
        <w:rPr>
          <w:rFonts w:ascii="Palatino Linotype" w:eastAsia="Times New Roman" w:hAnsi="Palatino Linotype" w:cs="Arial"/>
          <w:sz w:val="18"/>
          <w:szCs w:val="18"/>
        </w:rPr>
        <w:t>), Chevrolet Detroit Belle Isle Grand Prix, Loudoun County VA Facility Feasibility Study, Expert Witness in Federal Case involving PEDs</w:t>
      </w:r>
    </w:p>
    <w:p w:rsidR="0031676E" w:rsidRPr="00315D69" w:rsidRDefault="0031676E" w:rsidP="0031676E">
      <w:pPr>
        <w:pStyle w:val="ListParagraph"/>
        <w:spacing w:after="0" w:line="240" w:lineRule="auto"/>
        <w:ind w:left="1440"/>
        <w:rPr>
          <w:rFonts w:ascii="Palatino Linotype" w:eastAsia="Times New Roman" w:hAnsi="Palatino Linotype" w:cs="Times New Roman"/>
          <w:sz w:val="18"/>
          <w:szCs w:val="18"/>
        </w:rPr>
      </w:pPr>
    </w:p>
    <w:p w:rsidR="00315D69" w:rsidRPr="00315D69" w:rsidRDefault="00315D69" w:rsidP="00315D69">
      <w:pPr>
        <w:spacing w:after="0" w:line="240" w:lineRule="auto"/>
        <w:rPr>
          <w:rFonts w:ascii="Palatino Linotype" w:eastAsia="Times New Roman" w:hAnsi="Palatino Linotype" w:cs="Arial"/>
          <w:sz w:val="18"/>
          <w:szCs w:val="18"/>
        </w:rPr>
      </w:pPr>
      <w:r w:rsidRPr="00315D69">
        <w:rPr>
          <w:rFonts w:ascii="Palatino Linotype" w:eastAsia="Times New Roman" w:hAnsi="Palatino Linotype" w:cs="Arial"/>
          <w:b/>
          <w:sz w:val="18"/>
          <w:szCs w:val="18"/>
        </w:rPr>
        <w:t>2011</w:t>
      </w:r>
      <w:r>
        <w:rPr>
          <w:rFonts w:ascii="Palatino Linotype" w:eastAsia="Times New Roman" w:hAnsi="Palatino Linotype" w:cs="Arial"/>
          <w:sz w:val="18"/>
          <w:szCs w:val="18"/>
        </w:rPr>
        <w:tab/>
      </w:r>
      <w:r w:rsidRPr="00315D69">
        <w:rPr>
          <w:rFonts w:ascii="Palatino Linotype" w:eastAsia="Times New Roman" w:hAnsi="Palatino Linotype" w:cs="Arial"/>
          <w:sz w:val="18"/>
          <w:szCs w:val="18"/>
        </w:rPr>
        <w:t xml:space="preserve">Super Bowl XLV (North Texas), FLW Outdoors Fishing Tour, Rockford </w:t>
      </w:r>
      <w:r w:rsidR="00F307A7">
        <w:rPr>
          <w:rFonts w:ascii="Palatino Linotype" w:eastAsia="Times New Roman" w:hAnsi="Palatino Linotype" w:cs="Arial"/>
          <w:sz w:val="18"/>
          <w:szCs w:val="18"/>
        </w:rPr>
        <w:t>IL Indoor Sports Facility Feasibility</w:t>
      </w:r>
    </w:p>
    <w:p w:rsidR="00315D69" w:rsidRPr="00315D69" w:rsidRDefault="00315D69" w:rsidP="00315D69">
      <w:pPr>
        <w:pStyle w:val="ListParagraph"/>
        <w:spacing w:after="0" w:line="240" w:lineRule="auto"/>
        <w:ind w:left="1440"/>
        <w:rPr>
          <w:rFonts w:ascii="Palatino Linotype" w:eastAsia="Times New Roman" w:hAnsi="Palatino Linotype" w:cs="Times New Roman"/>
          <w:sz w:val="18"/>
          <w:szCs w:val="18"/>
        </w:rPr>
      </w:pPr>
    </w:p>
    <w:p w:rsidR="00315D69" w:rsidRPr="00315D69" w:rsidRDefault="00315D69" w:rsidP="00315D69">
      <w:pPr>
        <w:spacing w:after="0" w:line="240" w:lineRule="auto"/>
        <w:rPr>
          <w:rFonts w:ascii="Palatino Linotype" w:eastAsia="Times New Roman" w:hAnsi="Palatino Linotype" w:cs="Times New Roman"/>
          <w:sz w:val="18"/>
          <w:szCs w:val="18"/>
        </w:rPr>
      </w:pPr>
      <w:r w:rsidRPr="00315D69">
        <w:rPr>
          <w:rFonts w:ascii="Palatino Linotype" w:eastAsia="Times New Roman" w:hAnsi="Palatino Linotype" w:cs="Arial"/>
          <w:b/>
          <w:sz w:val="18"/>
          <w:szCs w:val="18"/>
        </w:rPr>
        <w:t>2010</w:t>
      </w:r>
      <w:r w:rsidRPr="00315D69">
        <w:rPr>
          <w:rFonts w:ascii="Palatino Linotype" w:eastAsia="Times New Roman" w:hAnsi="Palatino Linotype" w:cs="Arial"/>
          <w:sz w:val="18"/>
          <w:szCs w:val="18"/>
        </w:rPr>
        <w:tab/>
        <w:t>AAU Junior Olympic Games (Hampton Roads), University of New Mexico Athletics Department</w:t>
      </w:r>
    </w:p>
    <w:p w:rsidR="00315D69" w:rsidRPr="00315D69" w:rsidRDefault="00315D69" w:rsidP="00315D69">
      <w:pPr>
        <w:spacing w:after="0" w:line="240" w:lineRule="auto"/>
        <w:rPr>
          <w:rFonts w:ascii="Palatino Linotype" w:eastAsia="Times New Roman" w:hAnsi="Palatino Linotype" w:cs="Arial"/>
          <w:b/>
          <w:bCs/>
          <w:i/>
          <w:iCs/>
          <w:sz w:val="18"/>
          <w:szCs w:val="18"/>
        </w:rPr>
      </w:pPr>
    </w:p>
    <w:p w:rsidR="00315D69" w:rsidRDefault="00315D69" w:rsidP="00315D69">
      <w:pPr>
        <w:spacing w:after="0" w:line="240" w:lineRule="auto"/>
        <w:ind w:left="720" w:hanging="720"/>
        <w:rPr>
          <w:rFonts w:ascii="Palatino Linotype" w:eastAsia="Times New Roman" w:hAnsi="Palatino Linotype" w:cs="Arial"/>
          <w:sz w:val="18"/>
          <w:szCs w:val="18"/>
        </w:rPr>
      </w:pPr>
      <w:r w:rsidRPr="00315D69">
        <w:rPr>
          <w:rFonts w:ascii="Palatino Linotype" w:eastAsia="Times New Roman" w:hAnsi="Palatino Linotype" w:cs="Arial"/>
          <w:b/>
          <w:bCs/>
          <w:i/>
          <w:iCs/>
          <w:sz w:val="18"/>
          <w:szCs w:val="18"/>
        </w:rPr>
        <w:t>2009</w:t>
      </w:r>
      <w:r w:rsidRPr="00315D69">
        <w:rPr>
          <w:rFonts w:ascii="Palatino Linotype" w:eastAsia="Times New Roman" w:hAnsi="Palatino Linotype" w:cs="Arial"/>
          <w:b/>
          <w:bCs/>
          <w:i/>
          <w:iCs/>
          <w:sz w:val="18"/>
          <w:szCs w:val="18"/>
        </w:rPr>
        <w:tab/>
      </w:r>
      <w:r w:rsidRPr="00315D69">
        <w:rPr>
          <w:rFonts w:ascii="Palatino Linotype" w:eastAsia="Times New Roman" w:hAnsi="Palatino Linotype" w:cs="Arial"/>
          <w:sz w:val="18"/>
          <w:szCs w:val="18"/>
        </w:rPr>
        <w:t>The New Mexico Bowl (Colorado State v Fresno State), Michigan High School State Basketball Championships, Facility Feasibility Study for Lansing, MI, Tax Impact Analysis for the St Louis Sports Commission, Tax Impact Analy</w:t>
      </w:r>
      <w:r>
        <w:rPr>
          <w:rFonts w:ascii="Palatino Linotype" w:eastAsia="Times New Roman" w:hAnsi="Palatino Linotype" w:cs="Arial"/>
          <w:sz w:val="18"/>
          <w:szCs w:val="18"/>
        </w:rPr>
        <w:t>sis for the Greater Detroit CVB</w:t>
      </w:r>
    </w:p>
    <w:p w:rsidR="00315D69" w:rsidRDefault="00315D69" w:rsidP="00315D69">
      <w:pPr>
        <w:spacing w:after="0" w:line="240" w:lineRule="auto"/>
        <w:rPr>
          <w:rFonts w:ascii="Palatino Linotype" w:eastAsia="Times New Roman" w:hAnsi="Palatino Linotype" w:cs="Arial"/>
          <w:b/>
          <w:bCs/>
          <w:i/>
          <w:iCs/>
          <w:sz w:val="18"/>
          <w:szCs w:val="18"/>
        </w:rPr>
      </w:pPr>
    </w:p>
    <w:p w:rsidR="00315D69" w:rsidRPr="00315D69" w:rsidRDefault="00315D69" w:rsidP="00315D69">
      <w:pPr>
        <w:spacing w:after="0" w:line="240" w:lineRule="auto"/>
        <w:ind w:left="720" w:hanging="720"/>
        <w:rPr>
          <w:rFonts w:ascii="Palatino Linotype" w:eastAsia="Times New Roman" w:hAnsi="Palatino Linotype" w:cs="Times New Roman"/>
          <w:sz w:val="18"/>
          <w:szCs w:val="18"/>
        </w:rPr>
      </w:pPr>
      <w:r w:rsidRPr="00315D69">
        <w:rPr>
          <w:rFonts w:ascii="Palatino Linotype" w:eastAsia="Times New Roman" w:hAnsi="Palatino Linotype" w:cs="Arial"/>
          <w:b/>
          <w:bCs/>
          <w:i/>
          <w:iCs/>
          <w:sz w:val="18"/>
          <w:szCs w:val="18"/>
        </w:rPr>
        <w:t>2008</w:t>
      </w:r>
      <w:r w:rsidRPr="00315D69">
        <w:rPr>
          <w:rFonts w:ascii="Palatino Linotype" w:eastAsia="Times New Roman" w:hAnsi="Palatino Linotype" w:cs="Arial"/>
          <w:b/>
          <w:bCs/>
          <w:i/>
          <w:iCs/>
          <w:sz w:val="18"/>
          <w:szCs w:val="18"/>
        </w:rPr>
        <w:tab/>
      </w:r>
      <w:r w:rsidRPr="00315D69">
        <w:rPr>
          <w:rFonts w:ascii="Palatino Linotype" w:eastAsia="Times New Roman" w:hAnsi="Palatino Linotype" w:cs="Arial"/>
          <w:sz w:val="18"/>
          <w:szCs w:val="18"/>
        </w:rPr>
        <w:t>Facility Feasibility Study for the City of Effingham (central IL), Facility Feasibility Study for the City of Elgin, IL (suburban Chicago), Economic Impact Analysis for the University of Texas Athletics Program, ATA World Taekwondo Championships (Little Rock, AR).</w:t>
      </w:r>
    </w:p>
    <w:p w:rsidR="00315D69" w:rsidRPr="00315D69" w:rsidRDefault="00315D69" w:rsidP="00315D69">
      <w:pPr>
        <w:pStyle w:val="ListParagraph"/>
        <w:spacing w:after="0" w:line="240" w:lineRule="auto"/>
        <w:ind w:left="1440"/>
        <w:rPr>
          <w:rFonts w:ascii="Palatino Linotype" w:eastAsia="Times New Roman" w:hAnsi="Palatino Linotype" w:cs="Times New Roman"/>
          <w:sz w:val="18"/>
          <w:szCs w:val="18"/>
        </w:rPr>
      </w:pPr>
    </w:p>
    <w:p w:rsidR="00315D69" w:rsidRPr="00315D69" w:rsidRDefault="00315D69" w:rsidP="00315D69">
      <w:pPr>
        <w:spacing w:after="0" w:line="240" w:lineRule="auto"/>
        <w:ind w:left="720" w:hanging="720"/>
        <w:rPr>
          <w:rFonts w:ascii="Palatino Linotype" w:eastAsia="Times New Roman" w:hAnsi="Palatino Linotype" w:cs="Times New Roman"/>
          <w:sz w:val="18"/>
          <w:szCs w:val="18"/>
        </w:rPr>
      </w:pPr>
      <w:r w:rsidRPr="00315D69">
        <w:rPr>
          <w:rFonts w:ascii="Palatino Linotype" w:eastAsia="Times New Roman" w:hAnsi="Palatino Linotype" w:cs="Arial"/>
          <w:b/>
          <w:bCs/>
          <w:i/>
          <w:iCs/>
          <w:sz w:val="18"/>
          <w:szCs w:val="18"/>
        </w:rPr>
        <w:t>2007</w:t>
      </w:r>
      <w:r w:rsidRPr="00315D69">
        <w:rPr>
          <w:rFonts w:ascii="Palatino Linotype" w:eastAsia="Times New Roman" w:hAnsi="Palatino Linotype" w:cs="Arial"/>
          <w:b/>
          <w:bCs/>
          <w:i/>
          <w:iCs/>
          <w:sz w:val="18"/>
          <w:szCs w:val="18"/>
        </w:rPr>
        <w:tab/>
      </w:r>
      <w:r w:rsidRPr="00315D69">
        <w:rPr>
          <w:rFonts w:ascii="Palatino Linotype" w:eastAsia="Times New Roman" w:hAnsi="Palatino Linotype" w:cs="Arial"/>
          <w:sz w:val="18"/>
          <w:szCs w:val="18"/>
        </w:rPr>
        <w:t>FLW Outdoors Fishing Tour, State Fair of Texas, National Association of Sports Commissions, Dream Cruise (Detroit Metro CVB), Washington Redskins Beach Blitz.</w:t>
      </w:r>
    </w:p>
    <w:p w:rsidR="00315D69" w:rsidRPr="00315D69" w:rsidRDefault="00315D69" w:rsidP="00315D69">
      <w:pPr>
        <w:spacing w:after="0" w:line="240" w:lineRule="auto"/>
        <w:rPr>
          <w:rFonts w:ascii="Palatino Linotype" w:eastAsia="Times New Roman" w:hAnsi="Palatino Linotype" w:cs="Times New Roman"/>
          <w:sz w:val="18"/>
          <w:szCs w:val="18"/>
        </w:rPr>
      </w:pPr>
    </w:p>
    <w:p w:rsidR="00315D69" w:rsidRPr="00315D69" w:rsidRDefault="00315D69" w:rsidP="00315D69">
      <w:pPr>
        <w:spacing w:after="0" w:line="240" w:lineRule="auto"/>
        <w:ind w:left="720" w:hanging="720"/>
        <w:rPr>
          <w:rFonts w:ascii="Palatino Linotype" w:eastAsia="Times New Roman" w:hAnsi="Palatino Linotype" w:cs="Arial"/>
          <w:sz w:val="18"/>
          <w:szCs w:val="18"/>
        </w:rPr>
      </w:pPr>
      <w:r w:rsidRPr="00315D69">
        <w:rPr>
          <w:rFonts w:ascii="Palatino Linotype" w:eastAsia="Times New Roman" w:hAnsi="Palatino Linotype" w:cs="Arial"/>
          <w:b/>
          <w:bCs/>
          <w:i/>
          <w:iCs/>
          <w:sz w:val="18"/>
          <w:szCs w:val="18"/>
        </w:rPr>
        <w:t>2006</w:t>
      </w:r>
      <w:r w:rsidRPr="00315D69">
        <w:rPr>
          <w:rFonts w:ascii="Palatino Linotype" w:eastAsia="Times New Roman" w:hAnsi="Palatino Linotype" w:cs="Arial"/>
          <w:b/>
          <w:bCs/>
          <w:i/>
          <w:iCs/>
          <w:sz w:val="18"/>
          <w:szCs w:val="18"/>
        </w:rPr>
        <w:tab/>
      </w:r>
      <w:r w:rsidRPr="00315D69">
        <w:rPr>
          <w:rFonts w:ascii="Palatino Linotype" w:eastAsia="Times New Roman" w:hAnsi="Palatino Linotype" w:cs="Arial"/>
          <w:sz w:val="18"/>
          <w:szCs w:val="18"/>
        </w:rPr>
        <w:t xml:space="preserve">Dream Cruise (Detroit Metro CVB), AAU Junior Olympics, Washington Redskins Beach Blitz, Missouri Valley Conference Basketball Tournament, </w:t>
      </w:r>
      <w:proofErr w:type="spellStart"/>
      <w:r w:rsidRPr="00315D69">
        <w:rPr>
          <w:rFonts w:ascii="Palatino Linotype" w:eastAsia="Times New Roman" w:hAnsi="Palatino Linotype" w:cs="Arial"/>
          <w:sz w:val="18"/>
          <w:szCs w:val="18"/>
        </w:rPr>
        <w:t>Amp'd</w:t>
      </w:r>
      <w:proofErr w:type="spellEnd"/>
      <w:r w:rsidRPr="00315D69">
        <w:rPr>
          <w:rFonts w:ascii="Palatino Linotype" w:eastAsia="Times New Roman" w:hAnsi="Palatino Linotype" w:cs="Arial"/>
          <w:sz w:val="18"/>
          <w:szCs w:val="18"/>
        </w:rPr>
        <w:t xml:space="preserve"> Mobile </w:t>
      </w:r>
      <w:proofErr w:type="spellStart"/>
      <w:r w:rsidRPr="00315D69">
        <w:rPr>
          <w:rFonts w:ascii="Palatino Linotype" w:eastAsia="Times New Roman" w:hAnsi="Palatino Linotype" w:cs="Arial"/>
          <w:sz w:val="18"/>
          <w:szCs w:val="18"/>
        </w:rPr>
        <w:t>Supercross</w:t>
      </w:r>
      <w:proofErr w:type="spellEnd"/>
      <w:r w:rsidRPr="00315D69">
        <w:rPr>
          <w:rFonts w:ascii="Palatino Linotype" w:eastAsia="Times New Roman" w:hAnsi="Palatino Linotype" w:cs="Arial"/>
          <w:sz w:val="18"/>
          <w:szCs w:val="18"/>
        </w:rPr>
        <w:t>, Super Bowl XL, Cotton Bowl.</w:t>
      </w:r>
    </w:p>
    <w:p w:rsidR="00315D69" w:rsidRPr="00315D69" w:rsidRDefault="00315D69" w:rsidP="00315D69">
      <w:pPr>
        <w:pStyle w:val="ListParagraph"/>
        <w:spacing w:after="0" w:line="240" w:lineRule="auto"/>
        <w:ind w:left="1440"/>
        <w:rPr>
          <w:rFonts w:ascii="Palatino Linotype" w:eastAsia="Times New Roman" w:hAnsi="Palatino Linotype" w:cs="Times New Roman"/>
          <w:sz w:val="18"/>
          <w:szCs w:val="18"/>
        </w:rPr>
      </w:pPr>
    </w:p>
    <w:p w:rsidR="00315D69" w:rsidRPr="00315D69" w:rsidRDefault="00315D69" w:rsidP="00315D69">
      <w:pPr>
        <w:spacing w:after="0" w:line="240" w:lineRule="auto"/>
        <w:ind w:left="720" w:hanging="720"/>
        <w:rPr>
          <w:rFonts w:ascii="Palatino Linotype" w:eastAsia="Times New Roman" w:hAnsi="Palatino Linotype" w:cs="Times New Roman"/>
          <w:sz w:val="18"/>
          <w:szCs w:val="18"/>
        </w:rPr>
      </w:pPr>
      <w:r w:rsidRPr="00315D69">
        <w:rPr>
          <w:rFonts w:ascii="Palatino Linotype" w:eastAsia="Times New Roman" w:hAnsi="Palatino Linotype" w:cs="Arial"/>
          <w:b/>
          <w:bCs/>
          <w:i/>
          <w:iCs/>
          <w:sz w:val="18"/>
          <w:szCs w:val="18"/>
        </w:rPr>
        <w:t>2005</w:t>
      </w:r>
      <w:r w:rsidRPr="00315D69">
        <w:rPr>
          <w:rFonts w:ascii="Palatino Linotype" w:eastAsia="Times New Roman" w:hAnsi="Palatino Linotype" w:cs="Arial"/>
          <w:b/>
          <w:bCs/>
          <w:i/>
          <w:iCs/>
          <w:sz w:val="18"/>
          <w:szCs w:val="18"/>
        </w:rPr>
        <w:tab/>
      </w:r>
      <w:r w:rsidRPr="00315D69">
        <w:rPr>
          <w:rFonts w:ascii="Palatino Linotype" w:eastAsia="Times New Roman" w:hAnsi="Palatino Linotype" w:cs="Arial"/>
          <w:sz w:val="18"/>
          <w:szCs w:val="18"/>
        </w:rPr>
        <w:t>NFL Feasibility Study (San Antonio Sports Foundation), MLB All-Star Game, NCAA Men's Final Four, Dallas Cup, NCAA Division I Championships (10 Olympic sports).</w:t>
      </w:r>
    </w:p>
    <w:p w:rsidR="00315D69" w:rsidRPr="00315D69" w:rsidRDefault="00315D69" w:rsidP="00315D69">
      <w:pPr>
        <w:pStyle w:val="ListParagraph"/>
        <w:spacing w:after="0" w:line="240" w:lineRule="auto"/>
        <w:ind w:left="1440"/>
        <w:rPr>
          <w:rFonts w:ascii="Palatino Linotype" w:eastAsia="Times New Roman" w:hAnsi="Palatino Linotype" w:cs="Times New Roman"/>
          <w:sz w:val="18"/>
          <w:szCs w:val="18"/>
        </w:rPr>
      </w:pPr>
    </w:p>
    <w:p w:rsidR="00315D69" w:rsidRPr="00315D69" w:rsidRDefault="00315D69" w:rsidP="00315D69">
      <w:pPr>
        <w:spacing w:after="0" w:line="240" w:lineRule="auto"/>
        <w:ind w:left="720" w:hanging="720"/>
        <w:rPr>
          <w:rFonts w:ascii="Palatino Linotype" w:eastAsia="Times New Roman" w:hAnsi="Palatino Linotype" w:cs="Times New Roman"/>
          <w:sz w:val="18"/>
          <w:szCs w:val="18"/>
        </w:rPr>
      </w:pPr>
      <w:r w:rsidRPr="00315D69">
        <w:rPr>
          <w:rFonts w:ascii="Palatino Linotype" w:eastAsia="Times New Roman" w:hAnsi="Palatino Linotype" w:cs="Arial"/>
          <w:b/>
          <w:bCs/>
          <w:i/>
          <w:iCs/>
          <w:sz w:val="18"/>
          <w:szCs w:val="18"/>
        </w:rPr>
        <w:t>2004</w:t>
      </w:r>
      <w:r w:rsidRPr="00315D69">
        <w:rPr>
          <w:rFonts w:ascii="Palatino Linotype" w:eastAsia="Times New Roman" w:hAnsi="Palatino Linotype" w:cs="Arial"/>
          <w:b/>
          <w:bCs/>
          <w:i/>
          <w:iCs/>
          <w:sz w:val="18"/>
          <w:szCs w:val="18"/>
        </w:rPr>
        <w:tab/>
      </w:r>
      <w:r w:rsidRPr="00315D69">
        <w:rPr>
          <w:rFonts w:ascii="Palatino Linotype" w:eastAsia="Times New Roman" w:hAnsi="Palatino Linotype" w:cs="Arial"/>
          <w:sz w:val="18"/>
          <w:szCs w:val="18"/>
        </w:rPr>
        <w:t>Red River Shootout (Oklahoma v Texas), Ryder Cup, East Coast Surfing Championships, Ohio State Athletics Department, NCAA Division I Championships (10 Olympic sports)</w:t>
      </w:r>
    </w:p>
    <w:p w:rsidR="00315D69" w:rsidRPr="00315D69" w:rsidRDefault="00315D69" w:rsidP="00315D69">
      <w:pPr>
        <w:spacing w:after="0" w:line="240" w:lineRule="auto"/>
        <w:rPr>
          <w:rFonts w:ascii="Palatino Linotype" w:eastAsia="Times New Roman" w:hAnsi="Palatino Linotype" w:cs="Times New Roman"/>
          <w:sz w:val="18"/>
          <w:szCs w:val="18"/>
        </w:rPr>
      </w:pPr>
    </w:p>
    <w:p w:rsidR="00315D69" w:rsidRPr="00315D69" w:rsidRDefault="00315D69" w:rsidP="00315D69">
      <w:pPr>
        <w:spacing w:after="0" w:line="240" w:lineRule="auto"/>
        <w:ind w:left="720" w:hanging="720"/>
        <w:rPr>
          <w:rFonts w:ascii="Palatino Linotype" w:eastAsia="Times New Roman" w:hAnsi="Palatino Linotype" w:cs="Times New Roman"/>
          <w:sz w:val="18"/>
          <w:szCs w:val="18"/>
        </w:rPr>
      </w:pPr>
      <w:r w:rsidRPr="00315D69">
        <w:rPr>
          <w:rFonts w:ascii="Palatino Linotype" w:eastAsia="Times New Roman" w:hAnsi="Palatino Linotype" w:cs="Arial"/>
          <w:b/>
          <w:bCs/>
          <w:i/>
          <w:iCs/>
          <w:sz w:val="18"/>
          <w:szCs w:val="18"/>
        </w:rPr>
        <w:t>2003</w:t>
      </w:r>
      <w:r w:rsidRPr="00315D69">
        <w:rPr>
          <w:rFonts w:ascii="Palatino Linotype" w:eastAsia="Times New Roman" w:hAnsi="Palatino Linotype" w:cs="Arial"/>
          <w:b/>
          <w:bCs/>
          <w:i/>
          <w:iCs/>
          <w:sz w:val="18"/>
          <w:szCs w:val="18"/>
        </w:rPr>
        <w:tab/>
      </w:r>
      <w:r w:rsidRPr="00315D69">
        <w:rPr>
          <w:rFonts w:ascii="Palatino Linotype" w:eastAsia="Times New Roman" w:hAnsi="Palatino Linotype" w:cs="Arial"/>
          <w:sz w:val="18"/>
          <w:szCs w:val="18"/>
        </w:rPr>
        <w:t xml:space="preserve">T-Mobile International </w:t>
      </w:r>
      <w:proofErr w:type="spellStart"/>
      <w:r w:rsidRPr="00315D69">
        <w:rPr>
          <w:rFonts w:ascii="Palatino Linotype" w:eastAsia="Times New Roman" w:hAnsi="Palatino Linotype" w:cs="Arial"/>
          <w:sz w:val="18"/>
          <w:szCs w:val="18"/>
        </w:rPr>
        <w:t>Cylcling</w:t>
      </w:r>
      <w:proofErr w:type="spellEnd"/>
      <w:r w:rsidRPr="00315D69">
        <w:rPr>
          <w:rFonts w:ascii="Palatino Linotype" w:eastAsia="Times New Roman" w:hAnsi="Palatino Linotype" w:cs="Arial"/>
          <w:sz w:val="18"/>
          <w:szCs w:val="18"/>
        </w:rPr>
        <w:t xml:space="preserve"> Event, AAU Junior Olympics, Senior National Games, NCAA Men's South Regional (San Antonio), Ohio State Athletics Department.</w:t>
      </w:r>
    </w:p>
    <w:p w:rsidR="00315D69" w:rsidRPr="00315D69" w:rsidRDefault="00315D69" w:rsidP="00315D69">
      <w:pPr>
        <w:spacing w:after="0" w:line="240" w:lineRule="auto"/>
        <w:rPr>
          <w:rFonts w:ascii="Palatino Linotype" w:eastAsia="Times New Roman" w:hAnsi="Palatino Linotype" w:cs="Times New Roman"/>
          <w:sz w:val="18"/>
          <w:szCs w:val="18"/>
        </w:rPr>
      </w:pPr>
    </w:p>
    <w:p w:rsidR="00315D69" w:rsidRPr="00315D69" w:rsidRDefault="00315D69" w:rsidP="00315D69">
      <w:pPr>
        <w:spacing w:after="0" w:line="240" w:lineRule="auto"/>
        <w:ind w:left="720" w:hanging="720"/>
        <w:rPr>
          <w:rFonts w:ascii="Palatino Linotype" w:eastAsia="Times New Roman" w:hAnsi="Palatino Linotype" w:cs="Arial"/>
          <w:sz w:val="18"/>
          <w:szCs w:val="18"/>
        </w:rPr>
      </w:pPr>
      <w:r w:rsidRPr="00315D69">
        <w:rPr>
          <w:rFonts w:ascii="Palatino Linotype" w:eastAsia="Times New Roman" w:hAnsi="Palatino Linotype" w:cs="Arial"/>
          <w:b/>
          <w:bCs/>
          <w:i/>
          <w:iCs/>
          <w:sz w:val="18"/>
          <w:szCs w:val="18"/>
        </w:rPr>
        <w:t>2002</w:t>
      </w:r>
      <w:r w:rsidRPr="00315D69">
        <w:rPr>
          <w:rFonts w:ascii="Palatino Linotype" w:eastAsia="Times New Roman" w:hAnsi="Palatino Linotype" w:cs="Arial"/>
          <w:b/>
          <w:bCs/>
          <w:i/>
          <w:iCs/>
          <w:sz w:val="18"/>
          <w:szCs w:val="18"/>
        </w:rPr>
        <w:tab/>
      </w:r>
      <w:r w:rsidRPr="00315D69">
        <w:rPr>
          <w:rFonts w:ascii="Palatino Linotype" w:eastAsia="Times New Roman" w:hAnsi="Palatino Linotype" w:cs="Arial"/>
          <w:sz w:val="18"/>
          <w:szCs w:val="18"/>
        </w:rPr>
        <w:t>St. Louis Cardinals, Missouri-Illinois Football Game, Rock</w:t>
      </w:r>
      <w:proofErr w:type="gramStart"/>
      <w:r w:rsidRPr="00315D69">
        <w:rPr>
          <w:rFonts w:ascii="Palatino Linotype" w:eastAsia="Times New Roman" w:hAnsi="Palatino Linotype" w:cs="Arial"/>
          <w:sz w:val="18"/>
          <w:szCs w:val="18"/>
        </w:rPr>
        <w:t>  'n'</w:t>
      </w:r>
      <w:proofErr w:type="gramEnd"/>
      <w:r w:rsidRPr="00315D69">
        <w:rPr>
          <w:rFonts w:ascii="Palatino Linotype" w:eastAsia="Times New Roman" w:hAnsi="Palatino Linotype" w:cs="Arial"/>
          <w:sz w:val="18"/>
          <w:szCs w:val="18"/>
        </w:rPr>
        <w:t xml:space="preserve"> Roll Half Marathon, NCAA Women's Final Four</w:t>
      </w:r>
    </w:p>
    <w:p w:rsidR="00315D69" w:rsidRPr="00315D69" w:rsidRDefault="00315D69" w:rsidP="00315D69">
      <w:pPr>
        <w:spacing w:after="0" w:line="240" w:lineRule="auto"/>
        <w:rPr>
          <w:rFonts w:ascii="Palatino Linotype" w:eastAsia="Times New Roman" w:hAnsi="Palatino Linotype" w:cs="Arial"/>
          <w:sz w:val="18"/>
          <w:szCs w:val="18"/>
        </w:rPr>
      </w:pPr>
    </w:p>
    <w:p w:rsidR="00315D69" w:rsidRPr="00315D69" w:rsidRDefault="00315D69" w:rsidP="00315D69">
      <w:pPr>
        <w:spacing w:after="0" w:line="240" w:lineRule="auto"/>
        <w:rPr>
          <w:rFonts w:ascii="Palatino Linotype" w:eastAsia="Times New Roman" w:hAnsi="Palatino Linotype" w:cs="Arial"/>
          <w:sz w:val="18"/>
          <w:szCs w:val="18"/>
        </w:rPr>
      </w:pPr>
      <w:r w:rsidRPr="00315D69">
        <w:rPr>
          <w:rFonts w:ascii="Palatino Linotype" w:eastAsia="Times New Roman" w:hAnsi="Palatino Linotype" w:cs="Arial"/>
          <w:b/>
          <w:bCs/>
          <w:i/>
          <w:iCs/>
          <w:sz w:val="18"/>
          <w:szCs w:val="18"/>
        </w:rPr>
        <w:t>2001</w:t>
      </w:r>
      <w:r w:rsidRPr="00315D69">
        <w:rPr>
          <w:rFonts w:ascii="Palatino Linotype" w:eastAsia="Times New Roman" w:hAnsi="Palatino Linotype" w:cs="Arial"/>
          <w:b/>
          <w:bCs/>
          <w:i/>
          <w:iCs/>
          <w:sz w:val="18"/>
          <w:szCs w:val="18"/>
        </w:rPr>
        <w:tab/>
      </w:r>
      <w:r>
        <w:rPr>
          <w:rFonts w:ascii="Palatino Linotype" w:eastAsia="Times New Roman" w:hAnsi="Palatino Linotype" w:cs="Arial"/>
          <w:bCs/>
          <w:iCs/>
          <w:sz w:val="18"/>
          <w:szCs w:val="18"/>
        </w:rPr>
        <w:t xml:space="preserve">NCAA, Women’s Final Four </w:t>
      </w:r>
      <w:r w:rsidRPr="00315D69">
        <w:rPr>
          <w:rFonts w:ascii="Palatino Linotype" w:eastAsia="Times New Roman" w:hAnsi="Palatino Linotype" w:cs="Arial"/>
          <w:sz w:val="18"/>
          <w:szCs w:val="18"/>
        </w:rPr>
        <w:t>AAU Junior Olympics (Norfolk)</w:t>
      </w:r>
    </w:p>
    <w:p w:rsidR="00315D69" w:rsidRPr="00315D69" w:rsidRDefault="00315D69" w:rsidP="00315D69">
      <w:pPr>
        <w:pStyle w:val="ListParagraph"/>
        <w:spacing w:after="0" w:line="240" w:lineRule="auto"/>
        <w:ind w:left="1440"/>
        <w:rPr>
          <w:rFonts w:ascii="Palatino Linotype" w:eastAsia="Times New Roman" w:hAnsi="Palatino Linotype" w:cs="Arial"/>
          <w:b/>
          <w:bCs/>
          <w:i/>
          <w:iCs/>
          <w:sz w:val="18"/>
          <w:szCs w:val="18"/>
        </w:rPr>
      </w:pPr>
    </w:p>
    <w:p w:rsidR="00315D69" w:rsidRDefault="00315D69" w:rsidP="00315D69">
      <w:pPr>
        <w:spacing w:after="0" w:line="240" w:lineRule="auto"/>
        <w:rPr>
          <w:rFonts w:ascii="Palatino Linotype" w:eastAsia="Times New Roman" w:hAnsi="Palatino Linotype" w:cs="Arial"/>
          <w:sz w:val="18"/>
          <w:szCs w:val="18"/>
        </w:rPr>
      </w:pPr>
      <w:r w:rsidRPr="00315D69">
        <w:rPr>
          <w:rFonts w:ascii="Palatino Linotype" w:eastAsia="Times New Roman" w:hAnsi="Palatino Linotype" w:cs="Arial"/>
          <w:b/>
          <w:bCs/>
          <w:i/>
          <w:iCs/>
          <w:sz w:val="18"/>
          <w:szCs w:val="18"/>
        </w:rPr>
        <w:t>2000</w:t>
      </w:r>
      <w:r w:rsidRPr="00315D69">
        <w:rPr>
          <w:rFonts w:ascii="Palatino Linotype" w:eastAsia="Times New Roman" w:hAnsi="Palatino Linotype" w:cs="Arial"/>
          <w:b/>
          <w:bCs/>
          <w:i/>
          <w:iCs/>
          <w:sz w:val="18"/>
          <w:szCs w:val="18"/>
        </w:rPr>
        <w:tab/>
      </w:r>
      <w:r w:rsidRPr="00315D69">
        <w:rPr>
          <w:rFonts w:ascii="Palatino Linotype" w:eastAsia="Times New Roman" w:hAnsi="Palatino Linotype" w:cs="Arial"/>
          <w:sz w:val="18"/>
          <w:szCs w:val="18"/>
        </w:rPr>
        <w:t>NCAA Men’s Wrestling Championships</w:t>
      </w:r>
    </w:p>
    <w:p w:rsidR="00315D69" w:rsidRPr="00315D69" w:rsidRDefault="00315D69" w:rsidP="00315D69">
      <w:pPr>
        <w:spacing w:after="0" w:line="240" w:lineRule="auto"/>
        <w:rPr>
          <w:rFonts w:ascii="Palatino Linotype" w:eastAsia="Times New Roman" w:hAnsi="Palatino Linotype" w:cs="Arial"/>
          <w:sz w:val="18"/>
          <w:szCs w:val="18"/>
        </w:rPr>
      </w:pPr>
    </w:p>
    <w:p w:rsidR="00315D69" w:rsidRPr="00315D69" w:rsidRDefault="00315D69" w:rsidP="00315D69">
      <w:pPr>
        <w:spacing w:line="240" w:lineRule="auto"/>
        <w:ind w:left="720" w:hanging="720"/>
        <w:rPr>
          <w:rFonts w:ascii="Palatino Linotype" w:hAnsi="Palatino Linotype" w:cstheme="minorHAnsi"/>
          <w:bCs/>
          <w:sz w:val="18"/>
          <w:szCs w:val="18"/>
        </w:rPr>
      </w:pPr>
      <w:r w:rsidRPr="00315D69">
        <w:rPr>
          <w:rFonts w:ascii="Palatino Linotype" w:hAnsi="Palatino Linotype" w:cs="Times New Roman"/>
          <w:b/>
          <w:bCs/>
          <w:sz w:val="18"/>
          <w:szCs w:val="18"/>
        </w:rPr>
        <w:t>2003-05</w:t>
      </w:r>
      <w:r w:rsidRPr="00315D69">
        <w:rPr>
          <w:rFonts w:ascii="Palatino Linotype" w:hAnsi="Palatino Linotype" w:cs="Times New Roman"/>
          <w:b/>
          <w:bCs/>
          <w:sz w:val="18"/>
          <w:szCs w:val="18"/>
        </w:rPr>
        <w:tab/>
      </w:r>
      <w:r w:rsidRPr="00315D69">
        <w:rPr>
          <w:rFonts w:ascii="Palatino Linotype" w:hAnsi="Palatino Linotype" w:cstheme="minorHAnsi"/>
          <w:bCs/>
          <w:sz w:val="18"/>
          <w:szCs w:val="18"/>
        </w:rPr>
        <w:t>Conducted Market Research at 21 NCAA Championship Events</w:t>
      </w:r>
      <w:r>
        <w:rPr>
          <w:rFonts w:ascii="Palatino Linotype" w:hAnsi="Palatino Linotype" w:cstheme="minorHAnsi"/>
          <w:bCs/>
          <w:sz w:val="18"/>
          <w:szCs w:val="18"/>
        </w:rPr>
        <w:t xml:space="preserve"> covering men’s and women’s soccer, women’s volleyball, women’s hockey, men’s lacrosse, softball, baseball, women’s gymnastics, wrestling.</w:t>
      </w:r>
    </w:p>
    <w:p w:rsidR="00315D69" w:rsidRDefault="00315D69" w:rsidP="00315D69">
      <w:pPr>
        <w:spacing w:after="0" w:line="240" w:lineRule="auto"/>
        <w:rPr>
          <w:rFonts w:ascii="Palatino Linotype" w:hAnsi="Palatino Linotype"/>
        </w:rPr>
      </w:pPr>
    </w:p>
    <w:p w:rsidR="00315D69" w:rsidRDefault="00315D69" w:rsidP="00315D69">
      <w:pPr>
        <w:spacing w:after="0" w:line="240" w:lineRule="auto"/>
        <w:rPr>
          <w:rFonts w:ascii="Palatino Linotype" w:hAnsi="Palatino Linotype"/>
        </w:rPr>
      </w:pPr>
    </w:p>
    <w:p w:rsidR="00315D69" w:rsidRDefault="00315D69" w:rsidP="00315D69">
      <w:pPr>
        <w:spacing w:after="0" w:line="240" w:lineRule="auto"/>
        <w:rPr>
          <w:rFonts w:ascii="Palatino Linotype" w:hAnsi="Palatino Linotype"/>
        </w:rPr>
      </w:pPr>
    </w:p>
    <w:p w:rsidR="00315D69" w:rsidRDefault="00315D69" w:rsidP="00315D69">
      <w:pPr>
        <w:spacing w:after="0" w:line="240" w:lineRule="auto"/>
        <w:rPr>
          <w:rFonts w:ascii="Palatino Linotype" w:hAnsi="Palatino Linotype"/>
        </w:rPr>
      </w:pPr>
    </w:p>
    <w:sectPr w:rsidR="00315D69" w:rsidSect="0024596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2B8" w:rsidRDefault="00BE12B8" w:rsidP="00222942">
      <w:pPr>
        <w:spacing w:after="0" w:line="240" w:lineRule="auto"/>
      </w:pPr>
      <w:r>
        <w:separator/>
      </w:r>
    </w:p>
  </w:endnote>
  <w:endnote w:type="continuationSeparator" w:id="0">
    <w:p w:rsidR="00BE12B8" w:rsidRDefault="00BE12B8" w:rsidP="002229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231528"/>
      <w:docPartObj>
        <w:docPartGallery w:val="Page Numbers (Bottom of Page)"/>
        <w:docPartUnique/>
      </w:docPartObj>
    </w:sdtPr>
    <w:sdtContent>
      <w:p w:rsidR="00BF37F6" w:rsidRDefault="008F7B39">
        <w:pPr>
          <w:pStyle w:val="Footer"/>
          <w:jc w:val="right"/>
        </w:pPr>
        <w:fldSimple w:instr=" PAGE   \* MERGEFORMAT ">
          <w:r w:rsidR="006701ED">
            <w:rPr>
              <w:noProof/>
            </w:rPr>
            <w:t>1</w:t>
          </w:r>
        </w:fldSimple>
      </w:p>
    </w:sdtContent>
  </w:sdt>
  <w:p w:rsidR="00BF37F6" w:rsidRDefault="00BF37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2B8" w:rsidRDefault="00BE12B8" w:rsidP="00222942">
      <w:pPr>
        <w:spacing w:after="0" w:line="240" w:lineRule="auto"/>
      </w:pPr>
      <w:r>
        <w:separator/>
      </w:r>
    </w:p>
  </w:footnote>
  <w:footnote w:type="continuationSeparator" w:id="0">
    <w:p w:rsidR="00BE12B8" w:rsidRDefault="00BE12B8" w:rsidP="002229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7F6" w:rsidRDefault="008F7B39" w:rsidP="000513B3">
    <w:pPr>
      <w:pStyle w:val="Header"/>
      <w:jc w:val="center"/>
    </w:pPr>
    <w:r w:rsidRPr="008F7B39">
      <w:rPr>
        <w:noProof/>
        <w:color w:val="365F91" w:themeColor="accent1" w:themeShade="BF"/>
        <w:lang w:eastAsia="zh-TW"/>
      </w:rPr>
      <w:pict>
        <v:group id="_x0000_s6145" style="position:absolute;left:0;text-align:left;margin-left:0;margin-top:0;width:105.1pt;height:274.25pt;rotation:90;flip:y;z-index:251660288;mso-position-horizontal:lef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6146" type="#_x0000_t32" style="position:absolute;left:6519;top:1258;width:4303;height:10040;flip:x" o:connectortype="straight" strokecolor="#a7bfde [1620]">
            <o:lock v:ext="edit" aspectratio="t"/>
          </v:shape>
          <v:group id="_x0000_s6147" style="position:absolute;left:5531;top:9226;width:5291;height:5845" coordorigin="5531,9226" coordsize="5291,5845">
            <o:lock v:ext="edit" aspectratio="t"/>
            <v:shape id="_x0000_s6148"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6149" style="position:absolute;left:6117;top:10212;width:4526;height:4258;rotation:41366637fd;flip:y" fillcolor="#d3dfee [820]" stroked="f" strokecolor="#a7bfde [1620]">
              <o:lock v:ext="edit" aspectratio="t"/>
            </v:oval>
            <v:oval id="_x0000_s6150" style="position:absolute;left:6217;top:10481;width:3424;height:3221;rotation:41366637fd;flip:y;v-text-anchor:middle" fillcolor="#7ba0cd [2420]" stroked="f" strokecolor="#a7bfde [1620]">
              <o:lock v:ext="edit" aspectratio="t"/>
              <v:textbox inset="0,0,0,0">
                <w:txbxContent>
                  <w:sdt>
                    <w:sdtPr>
                      <w:rPr>
                        <w:b/>
                        <w:bCs/>
                        <w:color w:val="FFFFFF" w:themeColor="background1"/>
                        <w:sz w:val="18"/>
                        <w:szCs w:val="18"/>
                      </w:rPr>
                      <w:alias w:val="Date"/>
                      <w:id w:val="79116634"/>
                      <w:dataBinding w:prefixMappings="xmlns:ns0='http://schemas.microsoft.com/office/2006/coverPageProps'" w:xpath="/ns0:CoverPageProperties[1]/ns0:PublishDate[1]" w:storeItemID="{55AF091B-3C7A-41E3-B477-F2FDAA23CFDA}"/>
                      <w:date>
                        <w:dateFormat w:val="MMM. d"/>
                        <w:lid w:val="en-US"/>
                        <w:storeMappedDataAs w:val="dateTime"/>
                        <w:calendar w:val="gregorian"/>
                      </w:date>
                    </w:sdtPr>
                    <w:sdtContent>
                      <w:p w:rsidR="00BF37F6" w:rsidRDefault="00BF37F6">
                        <w:pPr>
                          <w:pStyle w:val="Header"/>
                          <w:jc w:val="center"/>
                          <w:rPr>
                            <w:b/>
                            <w:bCs/>
                            <w:color w:val="FFFFFF" w:themeColor="background1"/>
                            <w:sz w:val="20"/>
                            <w:szCs w:val="20"/>
                          </w:rPr>
                        </w:pPr>
                        <w:r w:rsidRPr="0031676E">
                          <w:rPr>
                            <w:b/>
                            <w:bCs/>
                            <w:color w:val="FFFFFF" w:themeColor="background1"/>
                            <w:sz w:val="18"/>
                            <w:szCs w:val="18"/>
                          </w:rPr>
                          <w:t>Spring 2012</w:t>
                        </w:r>
                      </w:p>
                    </w:sdtContent>
                  </w:sdt>
                </w:txbxContent>
              </v:textbox>
            </v:oval>
          </v:group>
          <w10:wrap anchorx="page" anchory="page"/>
        </v:group>
      </w:pict>
    </w:r>
    <w:r w:rsidR="000513B3">
      <w:t>Sportsimpacts Client List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14347"/>
    <w:multiLevelType w:val="hybridMultilevel"/>
    <w:tmpl w:val="298E7F84"/>
    <w:lvl w:ilvl="0" w:tplc="EC6C858E">
      <w:start w:val="2010"/>
      <w:numFmt w:val="decimal"/>
      <w:lvlText w:val="%1"/>
      <w:lvlJc w:val="left"/>
      <w:pPr>
        <w:ind w:left="1104" w:hanging="384"/>
      </w:pPr>
      <w:rPr>
        <w:rFonts w:cs="Arial"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564EB6"/>
    <w:multiLevelType w:val="hybridMultilevel"/>
    <w:tmpl w:val="5038C364"/>
    <w:lvl w:ilvl="0" w:tplc="C642519C">
      <w:start w:val="2011"/>
      <w:numFmt w:val="decimal"/>
      <w:lvlText w:val="%1"/>
      <w:lvlJc w:val="left"/>
      <w:pPr>
        <w:ind w:left="1104" w:hanging="384"/>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413D7C"/>
    <w:multiLevelType w:val="hybridMultilevel"/>
    <w:tmpl w:val="04244BE6"/>
    <w:lvl w:ilvl="0" w:tplc="E9168056">
      <w:start w:val="16"/>
      <w:numFmt w:val="bullet"/>
      <w:lvlText w:val="-"/>
      <w:lvlJc w:val="left"/>
      <w:pPr>
        <w:ind w:left="720" w:hanging="360"/>
      </w:pPr>
      <w:rPr>
        <w:rFonts w:ascii="Book Antiqua" w:eastAsiaTheme="minorHAnsi" w:hAnsi="Book Antiqu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375E43"/>
    <w:multiLevelType w:val="hybridMultilevel"/>
    <w:tmpl w:val="C3F2A7B0"/>
    <w:lvl w:ilvl="0" w:tplc="691CEECC">
      <w:start w:val="16"/>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1301A2"/>
    <w:multiLevelType w:val="hybridMultilevel"/>
    <w:tmpl w:val="CF62A336"/>
    <w:lvl w:ilvl="0" w:tplc="33F0DCE4">
      <w:start w:val="13"/>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34B5999"/>
    <w:multiLevelType w:val="hybridMultilevel"/>
    <w:tmpl w:val="34FAEC2A"/>
    <w:lvl w:ilvl="0" w:tplc="C59A4C08">
      <w:start w:val="1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1F97E83"/>
    <w:multiLevelType w:val="hybridMultilevel"/>
    <w:tmpl w:val="C5ACFB24"/>
    <w:lvl w:ilvl="0" w:tplc="7A908662">
      <w:start w:val="2011"/>
      <w:numFmt w:val="decimal"/>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9E7BE5"/>
    <w:multiLevelType w:val="hybridMultilevel"/>
    <w:tmpl w:val="30C422A2"/>
    <w:lvl w:ilvl="0" w:tplc="CA34E636">
      <w:start w:val="314"/>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7"/>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9458"/>
    <o:shapelayout v:ext="edit">
      <o:idmap v:ext="edit" data="6"/>
      <o:rules v:ext="edit">
        <o:r id="V:Rule2" type="connector" idref="#_x0000_s6146"/>
      </o:rules>
    </o:shapelayout>
  </w:hdrShapeDefaults>
  <w:footnotePr>
    <w:footnote w:id="-1"/>
    <w:footnote w:id="0"/>
  </w:footnotePr>
  <w:endnotePr>
    <w:endnote w:id="-1"/>
    <w:endnote w:id="0"/>
  </w:endnotePr>
  <w:compat/>
  <w:rsids>
    <w:rsidRoot w:val="00613D4D"/>
    <w:rsid w:val="00032DC1"/>
    <w:rsid w:val="00047BAA"/>
    <w:rsid w:val="000513B3"/>
    <w:rsid w:val="000619B2"/>
    <w:rsid w:val="00071CC7"/>
    <w:rsid w:val="00083A49"/>
    <w:rsid w:val="000E7399"/>
    <w:rsid w:val="00130DF3"/>
    <w:rsid w:val="001F4FF4"/>
    <w:rsid w:val="002101C4"/>
    <w:rsid w:val="00222942"/>
    <w:rsid w:val="00245967"/>
    <w:rsid w:val="00272D77"/>
    <w:rsid w:val="00277D2D"/>
    <w:rsid w:val="00293BDB"/>
    <w:rsid w:val="002D06A1"/>
    <w:rsid w:val="00300C6B"/>
    <w:rsid w:val="00315D69"/>
    <w:rsid w:val="0031676E"/>
    <w:rsid w:val="003314C2"/>
    <w:rsid w:val="00354701"/>
    <w:rsid w:val="00371FC9"/>
    <w:rsid w:val="003E69FB"/>
    <w:rsid w:val="004005F6"/>
    <w:rsid w:val="004D478F"/>
    <w:rsid w:val="00534633"/>
    <w:rsid w:val="005655B8"/>
    <w:rsid w:val="005E1BFC"/>
    <w:rsid w:val="005E6569"/>
    <w:rsid w:val="00607282"/>
    <w:rsid w:val="00613D4D"/>
    <w:rsid w:val="006254B3"/>
    <w:rsid w:val="00666BEF"/>
    <w:rsid w:val="006701ED"/>
    <w:rsid w:val="00687D92"/>
    <w:rsid w:val="006C4B22"/>
    <w:rsid w:val="006F2BE0"/>
    <w:rsid w:val="00714E45"/>
    <w:rsid w:val="00765A92"/>
    <w:rsid w:val="007A56A0"/>
    <w:rsid w:val="007B7AA4"/>
    <w:rsid w:val="00817978"/>
    <w:rsid w:val="00827C6A"/>
    <w:rsid w:val="00874143"/>
    <w:rsid w:val="008B4B47"/>
    <w:rsid w:val="008C1865"/>
    <w:rsid w:val="008F2537"/>
    <w:rsid w:val="008F7B39"/>
    <w:rsid w:val="00903C1D"/>
    <w:rsid w:val="009103E2"/>
    <w:rsid w:val="009A786E"/>
    <w:rsid w:val="009C2E63"/>
    <w:rsid w:val="00A05200"/>
    <w:rsid w:val="00A27674"/>
    <w:rsid w:val="00A847F8"/>
    <w:rsid w:val="00AC793B"/>
    <w:rsid w:val="00B926E2"/>
    <w:rsid w:val="00B96588"/>
    <w:rsid w:val="00BE12B8"/>
    <w:rsid w:val="00BF37F6"/>
    <w:rsid w:val="00C71632"/>
    <w:rsid w:val="00C744F6"/>
    <w:rsid w:val="00CC0DC9"/>
    <w:rsid w:val="00CC4CAC"/>
    <w:rsid w:val="00D10C26"/>
    <w:rsid w:val="00D35F88"/>
    <w:rsid w:val="00D503CE"/>
    <w:rsid w:val="00D6012D"/>
    <w:rsid w:val="00D91745"/>
    <w:rsid w:val="00DB4CBA"/>
    <w:rsid w:val="00DD7B1D"/>
    <w:rsid w:val="00E25789"/>
    <w:rsid w:val="00E42606"/>
    <w:rsid w:val="00E663EB"/>
    <w:rsid w:val="00EA3137"/>
    <w:rsid w:val="00EC56D0"/>
    <w:rsid w:val="00F307A7"/>
    <w:rsid w:val="00F3548F"/>
    <w:rsid w:val="00F5027E"/>
    <w:rsid w:val="00F70B97"/>
    <w:rsid w:val="00F86517"/>
    <w:rsid w:val="00FE1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D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D4D"/>
    <w:pPr>
      <w:ind w:left="720"/>
      <w:contextualSpacing/>
    </w:pPr>
  </w:style>
  <w:style w:type="paragraph" w:styleId="BalloonText">
    <w:name w:val="Balloon Text"/>
    <w:basedOn w:val="Normal"/>
    <w:link w:val="BalloonTextChar"/>
    <w:uiPriority w:val="99"/>
    <w:semiHidden/>
    <w:unhideWhenUsed/>
    <w:rsid w:val="00D50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3CE"/>
    <w:rPr>
      <w:rFonts w:ascii="Tahoma" w:hAnsi="Tahoma" w:cs="Tahoma"/>
      <w:sz w:val="16"/>
      <w:szCs w:val="16"/>
    </w:rPr>
  </w:style>
  <w:style w:type="character" w:styleId="Hyperlink">
    <w:name w:val="Hyperlink"/>
    <w:basedOn w:val="DefaultParagraphFont"/>
    <w:uiPriority w:val="99"/>
    <w:unhideWhenUsed/>
    <w:rsid w:val="00D503CE"/>
    <w:rPr>
      <w:color w:val="0000FF" w:themeColor="hyperlink"/>
      <w:u w:val="single"/>
    </w:rPr>
  </w:style>
  <w:style w:type="paragraph" w:styleId="Header">
    <w:name w:val="header"/>
    <w:basedOn w:val="Normal"/>
    <w:link w:val="HeaderChar"/>
    <w:uiPriority w:val="99"/>
    <w:unhideWhenUsed/>
    <w:rsid w:val="00222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942"/>
  </w:style>
  <w:style w:type="paragraph" w:styleId="Footer">
    <w:name w:val="footer"/>
    <w:basedOn w:val="Normal"/>
    <w:link w:val="FooterChar"/>
    <w:uiPriority w:val="99"/>
    <w:unhideWhenUsed/>
    <w:rsid w:val="00222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9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Spring 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Patrick Rishe Bio</vt:lpstr>
    </vt:vector>
  </TitlesOfParts>
  <Company>Hewlett-Packard</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Patrick Rishe Bio</dc:title>
  <dc:creator>patrick</dc:creator>
  <cp:lastModifiedBy>patrick</cp:lastModifiedBy>
  <cp:revision>3</cp:revision>
  <dcterms:created xsi:type="dcterms:W3CDTF">2012-09-12T23:58:00Z</dcterms:created>
  <dcterms:modified xsi:type="dcterms:W3CDTF">2012-09-13T00:01:00Z</dcterms:modified>
</cp:coreProperties>
</file>